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1891D" w14:textId="77777777" w:rsidR="003C595B" w:rsidRPr="00DB3CFA" w:rsidRDefault="003C595B" w:rsidP="00DB3CFA">
      <w:pPr>
        <w:jc w:val="center"/>
        <w:rPr>
          <w:sz w:val="32"/>
          <w:szCs w:val="32"/>
        </w:rPr>
      </w:pPr>
      <w:r w:rsidRPr="003C595B">
        <w:rPr>
          <w:b/>
          <w:sz w:val="32"/>
          <w:szCs w:val="32"/>
        </w:rPr>
        <w:t>Skip-A-Payment Loan Extension Agreement</w:t>
      </w:r>
    </w:p>
    <w:p w14:paraId="11F60B02" w14:textId="77777777" w:rsidR="003C595B" w:rsidRPr="0031522C" w:rsidRDefault="003C595B" w:rsidP="003C595B">
      <w:r w:rsidRPr="0031522C">
        <w:t>Member Name</w:t>
      </w:r>
      <w:r w:rsidRPr="0031522C">
        <w:tab/>
        <w:t>________________________</w:t>
      </w:r>
      <w:r w:rsidRPr="0031522C">
        <w:tab/>
      </w:r>
      <w:r w:rsidRPr="0031522C">
        <w:tab/>
        <w:t>Account # ________________</w:t>
      </w:r>
    </w:p>
    <w:p w14:paraId="27110DBE" w14:textId="77777777" w:rsidR="003C595B" w:rsidRPr="0031522C" w:rsidRDefault="003C595B" w:rsidP="003C595B">
      <w:r w:rsidRPr="0031522C">
        <w:t>Loan # ____</w:t>
      </w:r>
      <w:r w:rsidR="00F552E9">
        <w:t>__</w:t>
      </w:r>
      <w:r w:rsidR="00F552E9">
        <w:tab/>
      </w:r>
      <w:r w:rsidRPr="0031522C">
        <w:tab/>
        <w:t>Loan Payment: $_________</w:t>
      </w:r>
      <w:r w:rsidR="00F552E9">
        <w:tab/>
      </w:r>
      <w:r w:rsidR="0031522C">
        <w:t xml:space="preserve">Skip payment </w:t>
      </w:r>
      <w:proofErr w:type="gramStart"/>
      <w:r w:rsidR="0031522C">
        <w:t>Date:</w:t>
      </w:r>
      <w:r w:rsidRPr="0031522C">
        <w:t>_</w:t>
      </w:r>
      <w:proofErr w:type="gramEnd"/>
      <w:r w:rsidRPr="0031522C">
        <w:t>___</w:t>
      </w:r>
      <w:r w:rsidR="00F552E9">
        <w:t>/</w:t>
      </w:r>
      <w:r w:rsidRPr="0031522C">
        <w:t>____</w:t>
      </w:r>
      <w:r w:rsidR="00F552E9">
        <w:t>/</w:t>
      </w:r>
      <w:r w:rsidRPr="0031522C">
        <w:t>____</w:t>
      </w:r>
    </w:p>
    <w:p w14:paraId="5448E679" w14:textId="77777777" w:rsidR="003C595B" w:rsidRPr="0031522C" w:rsidRDefault="003C595B" w:rsidP="003C595B">
      <w:r w:rsidRPr="0031522C">
        <w:t>Loan # _____</w:t>
      </w:r>
      <w:r w:rsidR="00F552E9">
        <w:t>_</w:t>
      </w:r>
      <w:r w:rsidRPr="0031522C">
        <w:tab/>
      </w:r>
      <w:r w:rsidR="00F552E9">
        <w:tab/>
      </w:r>
      <w:r w:rsidRPr="0031522C">
        <w:t>Loan Payment: $_________</w:t>
      </w:r>
      <w:r w:rsidRPr="0031522C">
        <w:tab/>
      </w:r>
      <w:r w:rsidR="00F552E9">
        <w:t xml:space="preserve">Skip payment </w:t>
      </w:r>
      <w:proofErr w:type="gramStart"/>
      <w:r w:rsidR="00F552E9">
        <w:t>Date:</w:t>
      </w:r>
      <w:r w:rsidR="00F552E9" w:rsidRPr="0031522C">
        <w:t>_</w:t>
      </w:r>
      <w:proofErr w:type="gramEnd"/>
      <w:r w:rsidR="00F552E9" w:rsidRPr="0031522C">
        <w:t>___</w:t>
      </w:r>
      <w:r w:rsidR="00F552E9">
        <w:t>/</w:t>
      </w:r>
      <w:r w:rsidR="00F552E9" w:rsidRPr="0031522C">
        <w:t>___</w:t>
      </w:r>
      <w:r w:rsidR="00F552E9">
        <w:t>/</w:t>
      </w:r>
      <w:r w:rsidR="00F552E9" w:rsidRPr="0031522C">
        <w:t>_____</w:t>
      </w:r>
    </w:p>
    <w:p w14:paraId="0BBE8F7E" w14:textId="77777777" w:rsidR="007D3D1F" w:rsidRPr="0031522C" w:rsidRDefault="007D3D1F" w:rsidP="007D3D1F">
      <w:r w:rsidRPr="0031522C">
        <w:t>Loan # _____</w:t>
      </w:r>
      <w:r w:rsidR="00F552E9">
        <w:t>_</w:t>
      </w:r>
      <w:r w:rsidRPr="0031522C">
        <w:tab/>
      </w:r>
      <w:r w:rsidR="00F552E9">
        <w:tab/>
      </w:r>
      <w:r w:rsidRPr="0031522C">
        <w:t>Loan Payment: $_________</w:t>
      </w:r>
      <w:r w:rsidRPr="0031522C">
        <w:tab/>
      </w:r>
      <w:r w:rsidR="00F552E9">
        <w:t xml:space="preserve">Skip payment </w:t>
      </w:r>
      <w:proofErr w:type="gramStart"/>
      <w:r w:rsidR="00F552E9">
        <w:t>Date:</w:t>
      </w:r>
      <w:r w:rsidR="00F552E9" w:rsidRPr="0031522C">
        <w:t>_</w:t>
      </w:r>
      <w:proofErr w:type="gramEnd"/>
      <w:r w:rsidR="00F552E9" w:rsidRPr="0031522C">
        <w:t>___</w:t>
      </w:r>
      <w:r w:rsidR="00F552E9">
        <w:t>/</w:t>
      </w:r>
      <w:r w:rsidR="00F552E9" w:rsidRPr="0031522C">
        <w:t>___</w:t>
      </w:r>
      <w:r w:rsidR="00F552E9">
        <w:t>/</w:t>
      </w:r>
      <w:r w:rsidR="00F552E9" w:rsidRPr="0031522C">
        <w:t>_____</w:t>
      </w:r>
    </w:p>
    <w:p w14:paraId="28939EF4" w14:textId="77777777" w:rsidR="007D3D1F" w:rsidRPr="0031522C" w:rsidRDefault="007D3D1F" w:rsidP="003C595B">
      <w:r w:rsidRPr="0031522C">
        <w:t>I/We understand that payment(s) will be deferred ±. When the skip period ends the original payment terms and amounts will apply. By exercising the skip feature the time it takes to pay the credit union in full will increase. All other terms and provisions of the original loan agreement (s) are unchanged and remain in full force and effect. Finance charges/interest will continue to accrue during the skip period defined above.</w:t>
      </w:r>
    </w:p>
    <w:p w14:paraId="4245C9BC" w14:textId="77777777" w:rsidR="00E90634" w:rsidRPr="0031522C" w:rsidRDefault="00E90634" w:rsidP="003C595B">
      <w:r w:rsidRPr="0031522C">
        <w:t xml:space="preserve">± The loan payment due date will be extended. Loans paid </w:t>
      </w:r>
      <w:r w:rsidRPr="0031522C">
        <w:rPr>
          <w:b/>
        </w:rPr>
        <w:t>weekly, bi-weekly, semi-monthly, and monthly</w:t>
      </w:r>
      <w:r w:rsidRPr="0031522C">
        <w:t xml:space="preserve"> will skip all payments over the next monthly payment cycle(s).</w:t>
      </w:r>
      <w:r w:rsidR="003C595B" w:rsidRPr="0031522C">
        <w:tab/>
      </w:r>
    </w:p>
    <w:p w14:paraId="0A591C00" w14:textId="77777777" w:rsidR="00E90634" w:rsidRPr="0031522C" w:rsidRDefault="00E90634" w:rsidP="00E90634">
      <w:pPr>
        <w:pStyle w:val="ListParagraph"/>
        <w:numPr>
          <w:ilvl w:val="0"/>
          <w:numId w:val="1"/>
        </w:numPr>
      </w:pPr>
      <w:r w:rsidRPr="0031522C">
        <w:t>Future automatic payment transfers will only occur when the next payment is due.</w:t>
      </w:r>
    </w:p>
    <w:p w14:paraId="1793D24B" w14:textId="77777777" w:rsidR="003046A2" w:rsidRDefault="00E90634" w:rsidP="00E90634">
      <w:pPr>
        <w:pStyle w:val="ListParagraph"/>
        <w:numPr>
          <w:ilvl w:val="0"/>
          <w:numId w:val="1"/>
        </w:numPr>
      </w:pPr>
      <w:r w:rsidRPr="0031522C">
        <w:t>To be eligible a loan must be aged a minimum of 12 months</w:t>
      </w:r>
    </w:p>
    <w:p w14:paraId="1CF733C2" w14:textId="77777777" w:rsidR="003C12EC" w:rsidRPr="0031522C" w:rsidRDefault="003C12EC" w:rsidP="00E90634">
      <w:pPr>
        <w:pStyle w:val="ListParagraph"/>
        <w:numPr>
          <w:ilvl w:val="0"/>
          <w:numId w:val="1"/>
        </w:numPr>
      </w:pPr>
      <w:r w:rsidRPr="0031522C">
        <w:t>Membership account must be in good standing to exercise the Skip-a-Payment feature.</w:t>
      </w:r>
    </w:p>
    <w:p w14:paraId="528948E8" w14:textId="77777777" w:rsidR="003C12EC" w:rsidRPr="00DD1BCC" w:rsidRDefault="003C12EC" w:rsidP="003C12EC">
      <w:pPr>
        <w:pStyle w:val="ListParagraph"/>
        <w:numPr>
          <w:ilvl w:val="0"/>
          <w:numId w:val="1"/>
        </w:numPr>
        <w:rPr>
          <w:i/>
        </w:rPr>
      </w:pPr>
      <w:r w:rsidRPr="0031522C">
        <w:t>This special offer does not apply to real estate loans.</w:t>
      </w:r>
    </w:p>
    <w:p w14:paraId="77BEC54B" w14:textId="77777777" w:rsidR="00DD1BCC" w:rsidRPr="0031522C" w:rsidRDefault="00DD1BCC" w:rsidP="003C12EC">
      <w:pPr>
        <w:pStyle w:val="ListParagraph"/>
        <w:numPr>
          <w:ilvl w:val="0"/>
          <w:numId w:val="1"/>
        </w:numPr>
        <w:rPr>
          <w:i/>
        </w:rPr>
      </w:pPr>
      <w:r>
        <w:t>Can only be used once within a 6 month period.</w:t>
      </w:r>
    </w:p>
    <w:p w14:paraId="6CA3C65B" w14:textId="77777777" w:rsidR="00DB3CFA" w:rsidRPr="00DB3CFA" w:rsidRDefault="00DB3CFA" w:rsidP="00DB3CFA">
      <w:pPr>
        <w:shd w:val="clear" w:color="auto" w:fill="5B5B5B"/>
        <w:spacing w:before="30" w:after="75" w:line="240" w:lineRule="auto"/>
        <w:rPr>
          <w:rFonts w:ascii="Verdana" w:eastAsia="Times New Roman" w:hAnsi="Verdana" w:cs="Times New Roman"/>
          <w:b/>
          <w:bCs/>
          <w:color w:val="FFFFFF"/>
          <w:sz w:val="17"/>
          <w:szCs w:val="17"/>
        </w:rPr>
      </w:pPr>
      <w:r w:rsidRPr="00DB3CFA">
        <w:rPr>
          <w:rFonts w:ascii="Verdana" w:eastAsia="Times New Roman" w:hAnsi="Verdana" w:cs="Times New Roman"/>
          <w:b/>
          <w:bCs/>
          <w:color w:val="FFFFFF"/>
          <w:sz w:val="17"/>
          <w:szCs w:val="17"/>
        </w:rPr>
        <w:t>ADMINISTRATIVE FEE PAYMENT</w:t>
      </w:r>
    </w:p>
    <w:p w14:paraId="61FD717D" w14:textId="77777777" w:rsidR="00DB3CFA" w:rsidRDefault="00DB3CFA" w:rsidP="00DB3CFA">
      <w:pPr>
        <w:shd w:val="clear" w:color="auto" w:fill="FFFFFF"/>
        <w:spacing w:after="105" w:line="240" w:lineRule="auto"/>
        <w:ind w:right="225"/>
        <w:rPr>
          <w:rFonts w:ascii="Verdana" w:eastAsia="Times New Roman" w:hAnsi="Verdana" w:cs="Times New Roman"/>
          <w:b/>
          <w:bCs/>
          <w:color w:val="000000"/>
          <w:sz w:val="15"/>
          <w:szCs w:val="15"/>
        </w:rPr>
      </w:pPr>
    </w:p>
    <w:p w14:paraId="52F7BFEC" w14:textId="77777777" w:rsidR="00DB3CFA" w:rsidRPr="00DB3CFA" w:rsidRDefault="00DB3CFA" w:rsidP="00DB3CFA">
      <w:pPr>
        <w:shd w:val="clear" w:color="auto" w:fill="FFFFFF"/>
        <w:spacing w:after="105" w:line="240" w:lineRule="auto"/>
        <w:ind w:right="225"/>
        <w:rPr>
          <w:rFonts w:ascii="Verdana" w:eastAsia="Times New Roman" w:hAnsi="Verdana" w:cs="Times New Roman"/>
          <w:color w:val="000000"/>
          <w:sz w:val="18"/>
          <w:szCs w:val="18"/>
        </w:rPr>
      </w:pPr>
      <w:r w:rsidRPr="00DB3CFA">
        <w:rPr>
          <w:rFonts w:ascii="Verdana" w:eastAsia="Times New Roman" w:hAnsi="Verdana" w:cs="Times New Roman"/>
          <w:b/>
          <w:bCs/>
          <w:color w:val="000000"/>
          <w:sz w:val="15"/>
          <w:szCs w:val="15"/>
        </w:rPr>
        <w:t xml:space="preserve">Loan payment will not be changed until this form is signed and returned with method of payment. </w:t>
      </w:r>
    </w:p>
    <w:p w14:paraId="058A8FB6" w14:textId="77777777" w:rsidR="00DB3CFA" w:rsidRPr="0031522C" w:rsidRDefault="00DB3CFA" w:rsidP="0031522C">
      <w:pPr>
        <w:shd w:val="clear" w:color="auto" w:fill="FFFFFF"/>
        <w:spacing w:after="105" w:line="240" w:lineRule="auto"/>
        <w:ind w:right="225"/>
        <w:rPr>
          <w:i/>
          <w:sz w:val="24"/>
          <w:szCs w:val="24"/>
        </w:rPr>
      </w:pPr>
      <w:r w:rsidRPr="00DB3CFA">
        <w:rPr>
          <w:rFonts w:ascii="Verdana" w:eastAsia="Times New Roman" w:hAnsi="Verdana" w:cs="Times New Roman"/>
          <w:color w:val="000000"/>
          <w:sz w:val="18"/>
          <w:szCs w:val="18"/>
        </w:rPr>
        <w:t>Please deduct the $</w:t>
      </w:r>
      <w:r w:rsidR="002C3CC3">
        <w:rPr>
          <w:rFonts w:ascii="Verdana" w:eastAsia="Times New Roman" w:hAnsi="Verdana" w:cs="Times New Roman"/>
          <w:color w:val="000000"/>
          <w:sz w:val="18"/>
          <w:szCs w:val="18"/>
        </w:rPr>
        <w:t>30</w:t>
      </w:r>
      <w:r w:rsidRPr="00DB3CFA">
        <w:rPr>
          <w:rFonts w:ascii="Verdana" w:eastAsia="Times New Roman" w:hAnsi="Verdana" w:cs="Times New Roman"/>
          <w:color w:val="000000"/>
          <w:sz w:val="18"/>
          <w:szCs w:val="18"/>
        </w:rPr>
        <w:t xml:space="preserve"> Skip-A-Payment fee (per loan) from my Greater Springfield Credit Union: ___ Savings </w:t>
      </w:r>
      <w:r w:rsidRPr="00DB3CFA">
        <w:rPr>
          <w:rFonts w:ascii="Verdana" w:eastAsia="Times New Roman" w:hAnsi="Verdana" w:cs="Times New Roman"/>
          <w:color w:val="000000"/>
          <w:sz w:val="18"/>
          <w:szCs w:val="18"/>
        </w:rPr>
        <w:tab/>
        <w:t>___Checking</w:t>
      </w:r>
      <w:r w:rsidRPr="00DB3CFA">
        <w:rPr>
          <w:rFonts w:ascii="Verdana" w:eastAsia="Times New Roman" w:hAnsi="Verdana" w:cs="Times New Roman"/>
          <w:color w:val="000000"/>
          <w:sz w:val="18"/>
          <w:szCs w:val="18"/>
        </w:rPr>
        <w:tab/>
      </w:r>
      <w:r w:rsidRPr="00DB3CFA">
        <w:rPr>
          <w:rFonts w:ascii="Verdana" w:eastAsia="Times New Roman" w:hAnsi="Verdana" w:cs="Times New Roman"/>
          <w:color w:val="000000"/>
          <w:sz w:val="18"/>
          <w:szCs w:val="18"/>
        </w:rPr>
        <w:tab/>
        <w:t xml:space="preserve">___ </w:t>
      </w:r>
      <w:r>
        <w:rPr>
          <w:rFonts w:ascii="Verdana" w:eastAsia="Times New Roman" w:hAnsi="Verdana" w:cs="Times New Roman"/>
          <w:color w:val="000000"/>
          <w:sz w:val="18"/>
          <w:szCs w:val="18"/>
        </w:rPr>
        <w:t>Other</w:t>
      </w:r>
      <w:r w:rsidR="0031522C">
        <w:rPr>
          <w:i/>
          <w:sz w:val="24"/>
          <w:szCs w:val="24"/>
        </w:rPr>
        <w:t xml:space="preserve"> </w:t>
      </w:r>
    </w:p>
    <w:p w14:paraId="2FB7FDD4" w14:textId="77777777" w:rsidR="0031522C" w:rsidRPr="0031522C" w:rsidRDefault="0031522C" w:rsidP="0031522C">
      <w:pPr>
        <w:autoSpaceDE w:val="0"/>
        <w:autoSpaceDN w:val="0"/>
        <w:adjustRightInd w:val="0"/>
        <w:spacing w:after="0" w:line="240" w:lineRule="auto"/>
        <w:rPr>
          <w:rFonts w:ascii="Arial" w:hAnsi="Arial" w:cs="Arial"/>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10738"/>
      </w:tblGrid>
      <w:tr w:rsidR="0031522C" w:rsidRPr="0031522C" w14:paraId="0F91BA35" w14:textId="77777777">
        <w:trPr>
          <w:trHeight w:val="531"/>
        </w:trPr>
        <w:tc>
          <w:tcPr>
            <w:tcW w:w="10738" w:type="dxa"/>
          </w:tcPr>
          <w:p w14:paraId="40917725" w14:textId="77777777" w:rsidR="0031522C" w:rsidRDefault="0031522C" w:rsidP="0031522C">
            <w:pPr>
              <w:autoSpaceDE w:val="0"/>
              <w:autoSpaceDN w:val="0"/>
              <w:adjustRightInd w:val="0"/>
              <w:spacing w:after="0" w:line="240" w:lineRule="auto"/>
              <w:rPr>
                <w:rFonts w:cs="Arial"/>
                <w:b/>
                <w:bCs/>
                <w:i/>
                <w:iCs/>
                <w:color w:val="000000"/>
              </w:rPr>
            </w:pPr>
            <w:r w:rsidRPr="0031522C">
              <w:rPr>
                <w:rFonts w:cs="Arial"/>
                <w:color w:val="000000"/>
                <w:sz w:val="24"/>
                <w:szCs w:val="24"/>
              </w:rPr>
              <w:t xml:space="preserve"> </w:t>
            </w:r>
            <w:r w:rsidRPr="0031522C">
              <w:rPr>
                <w:rFonts w:cs="Arial"/>
                <w:b/>
                <w:bCs/>
                <w:i/>
                <w:iCs/>
                <w:color w:val="000000"/>
              </w:rPr>
              <w:t>I/We understand that interest will continue to accrue during the Skip-A-Payment period. This will</w:t>
            </w:r>
          </w:p>
          <w:p w14:paraId="2794AB12" w14:textId="77777777" w:rsidR="0031522C" w:rsidRDefault="0031522C" w:rsidP="0031522C">
            <w:pPr>
              <w:autoSpaceDE w:val="0"/>
              <w:autoSpaceDN w:val="0"/>
              <w:adjustRightInd w:val="0"/>
              <w:spacing w:after="0" w:line="240" w:lineRule="auto"/>
              <w:rPr>
                <w:rFonts w:cs="Arial"/>
                <w:b/>
                <w:bCs/>
                <w:i/>
                <w:iCs/>
                <w:color w:val="000000"/>
              </w:rPr>
            </w:pPr>
            <w:r w:rsidRPr="0031522C">
              <w:rPr>
                <w:rFonts w:cs="Arial"/>
                <w:b/>
                <w:bCs/>
                <w:i/>
                <w:iCs/>
                <w:color w:val="000000"/>
              </w:rPr>
              <w:t xml:space="preserve"> extend the original loan term and increase the total amount of finance charges on the loan. If </w:t>
            </w:r>
          </w:p>
          <w:p w14:paraId="0D73A935" w14:textId="77777777" w:rsidR="0031522C" w:rsidRDefault="0031522C" w:rsidP="0031522C">
            <w:pPr>
              <w:autoSpaceDE w:val="0"/>
              <w:autoSpaceDN w:val="0"/>
              <w:adjustRightInd w:val="0"/>
              <w:spacing w:after="0" w:line="240" w:lineRule="auto"/>
              <w:rPr>
                <w:rFonts w:cs="Arial"/>
                <w:b/>
                <w:bCs/>
                <w:i/>
                <w:iCs/>
                <w:color w:val="000000"/>
              </w:rPr>
            </w:pPr>
            <w:r w:rsidRPr="0031522C">
              <w:rPr>
                <w:rFonts w:cs="Arial"/>
                <w:b/>
                <w:bCs/>
                <w:i/>
                <w:iCs/>
                <w:color w:val="000000"/>
              </w:rPr>
              <w:t xml:space="preserve">I/We have GAP Insurance or Credit Insurance on this loan, additional payments or interest accrued as </w:t>
            </w:r>
          </w:p>
          <w:p w14:paraId="292F1DAA" w14:textId="77777777" w:rsidR="0031522C" w:rsidRPr="0031522C" w:rsidRDefault="0031522C" w:rsidP="0031522C">
            <w:pPr>
              <w:autoSpaceDE w:val="0"/>
              <w:autoSpaceDN w:val="0"/>
              <w:adjustRightInd w:val="0"/>
              <w:spacing w:after="0" w:line="240" w:lineRule="auto"/>
              <w:rPr>
                <w:rFonts w:cs="Arial"/>
                <w:b/>
                <w:bCs/>
                <w:i/>
                <w:iCs/>
                <w:color w:val="000000"/>
              </w:rPr>
            </w:pPr>
            <w:r w:rsidRPr="0031522C">
              <w:rPr>
                <w:rFonts w:cs="Arial"/>
                <w:b/>
                <w:bCs/>
                <w:i/>
                <w:iCs/>
                <w:color w:val="000000"/>
              </w:rPr>
              <w:t xml:space="preserve">a result of the Skip-A-Payment may not be covered in the event of a claim. </w:t>
            </w:r>
          </w:p>
        </w:tc>
      </w:tr>
    </w:tbl>
    <w:p w14:paraId="64A1469D" w14:textId="77777777" w:rsidR="003C12EC" w:rsidRDefault="003C595B" w:rsidP="003C12EC">
      <w:pPr>
        <w:rPr>
          <w:sz w:val="24"/>
          <w:szCs w:val="24"/>
        </w:rPr>
      </w:pPr>
      <w:r w:rsidRPr="003C12EC">
        <w:rPr>
          <w:i/>
          <w:sz w:val="24"/>
          <w:szCs w:val="24"/>
        </w:rPr>
        <w:tab/>
      </w:r>
    </w:p>
    <w:p w14:paraId="1A1EDA31" w14:textId="77777777" w:rsidR="003C12EC" w:rsidRDefault="003C12EC" w:rsidP="003C12EC">
      <w:pPr>
        <w:pStyle w:val="NoSpacing"/>
      </w:pPr>
      <w:r>
        <w:t xml:space="preserve">___________________________________________________  </w:t>
      </w:r>
      <w:r>
        <w:tab/>
        <w:t xml:space="preserve">              ___________________</w:t>
      </w:r>
    </w:p>
    <w:p w14:paraId="2CA54585" w14:textId="77777777" w:rsidR="003C12EC" w:rsidRDefault="003C12EC" w:rsidP="003C12EC">
      <w:pPr>
        <w:pStyle w:val="NoSpacing"/>
      </w:pPr>
      <w:r>
        <w:t xml:space="preserve">  Borrower’s Signature</w:t>
      </w:r>
      <w:r>
        <w:tab/>
      </w:r>
      <w:r>
        <w:tab/>
      </w:r>
      <w:r>
        <w:tab/>
      </w:r>
      <w:r>
        <w:tab/>
      </w:r>
      <w:r>
        <w:tab/>
      </w:r>
      <w:r>
        <w:tab/>
      </w:r>
      <w:r>
        <w:tab/>
        <w:t>Date</w:t>
      </w:r>
    </w:p>
    <w:p w14:paraId="5B68D03D" w14:textId="77777777" w:rsidR="003C12EC" w:rsidRDefault="003C12EC" w:rsidP="003C12EC">
      <w:pPr>
        <w:pStyle w:val="NoSpacing"/>
      </w:pPr>
    </w:p>
    <w:p w14:paraId="5F099497" w14:textId="77777777" w:rsidR="003C12EC" w:rsidRDefault="003C12EC" w:rsidP="003C12EC">
      <w:pPr>
        <w:pStyle w:val="NoSpacing"/>
      </w:pPr>
      <w:r>
        <w:t>___________________________________________________</w:t>
      </w:r>
      <w:r>
        <w:tab/>
      </w:r>
      <w:r>
        <w:tab/>
        <w:t>___________________</w:t>
      </w:r>
    </w:p>
    <w:p w14:paraId="0D965C4B" w14:textId="77777777" w:rsidR="003C12EC" w:rsidRDefault="003C12EC" w:rsidP="003C12EC">
      <w:pPr>
        <w:pStyle w:val="NoSpacing"/>
      </w:pPr>
      <w:r>
        <w:t xml:space="preserve">  Co-Borrower’s Signature</w:t>
      </w:r>
      <w:r>
        <w:tab/>
      </w:r>
      <w:r>
        <w:tab/>
      </w:r>
      <w:r>
        <w:tab/>
      </w:r>
      <w:r>
        <w:tab/>
      </w:r>
      <w:r>
        <w:tab/>
      </w:r>
      <w:r>
        <w:tab/>
        <w:t>Date</w:t>
      </w:r>
    </w:p>
    <w:p w14:paraId="5C5F7140" w14:textId="77777777" w:rsidR="003C12EC" w:rsidRDefault="003C12EC" w:rsidP="003C12EC">
      <w:pPr>
        <w:pStyle w:val="NoSpacing"/>
      </w:pPr>
    </w:p>
    <w:p w14:paraId="54889371" w14:textId="77777777" w:rsidR="003C12EC" w:rsidRDefault="003C12EC" w:rsidP="003C12EC">
      <w:pPr>
        <w:pStyle w:val="NoSpacing"/>
      </w:pPr>
    </w:p>
    <w:p w14:paraId="168D452C" w14:textId="7BA6EF76" w:rsidR="003C12EC" w:rsidRDefault="003C12EC" w:rsidP="003C12EC">
      <w:pPr>
        <w:pStyle w:val="NoSpacing"/>
      </w:pPr>
      <w:r>
        <w:t xml:space="preserve">Approved </w:t>
      </w:r>
      <w:r w:rsidR="002669C8">
        <w:t xml:space="preserve"> by      _____________</w:t>
      </w:r>
      <w:r>
        <w:t>___________________        _________________________</w:t>
      </w:r>
      <w:r w:rsidR="002669C8">
        <w:t>___________</w:t>
      </w:r>
      <w:r>
        <w:tab/>
        <w:t xml:space="preserve">  </w:t>
      </w:r>
    </w:p>
    <w:p w14:paraId="44A36AC5" w14:textId="77777777" w:rsidR="003C595B" w:rsidRPr="003C12EC" w:rsidRDefault="003C595B" w:rsidP="003C12EC">
      <w:pPr>
        <w:rPr>
          <w:i/>
          <w:sz w:val="24"/>
          <w:szCs w:val="24"/>
        </w:rPr>
      </w:pPr>
      <w:r w:rsidRPr="003C12EC">
        <w:rPr>
          <w:i/>
          <w:sz w:val="24"/>
          <w:szCs w:val="24"/>
        </w:rPr>
        <w:tab/>
      </w:r>
    </w:p>
    <w:sectPr w:rsidR="003C595B" w:rsidRPr="003C12EC" w:rsidSect="00DD1BCC">
      <w:headerReference w:type="default" r:id="rId7"/>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CA927" w14:textId="77777777" w:rsidR="00D96E0E" w:rsidRDefault="00D96E0E" w:rsidP="003C595B">
      <w:pPr>
        <w:spacing w:after="0" w:line="240" w:lineRule="auto"/>
      </w:pPr>
      <w:r>
        <w:separator/>
      </w:r>
    </w:p>
  </w:endnote>
  <w:endnote w:type="continuationSeparator" w:id="0">
    <w:p w14:paraId="23780444" w14:textId="77777777" w:rsidR="00D96E0E" w:rsidRDefault="00D96E0E" w:rsidP="003C5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62866" w14:textId="77777777" w:rsidR="00D96E0E" w:rsidRDefault="00D96E0E" w:rsidP="003C595B">
      <w:pPr>
        <w:spacing w:after="0" w:line="240" w:lineRule="auto"/>
      </w:pPr>
      <w:r>
        <w:separator/>
      </w:r>
    </w:p>
  </w:footnote>
  <w:footnote w:type="continuationSeparator" w:id="0">
    <w:p w14:paraId="5A11F26D" w14:textId="77777777" w:rsidR="00D96E0E" w:rsidRDefault="00D96E0E" w:rsidP="003C5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3BB9" w14:textId="77777777" w:rsidR="0031522C" w:rsidRDefault="0031522C" w:rsidP="00621E81">
    <w:pPr>
      <w:pStyle w:val="Header"/>
      <w:tabs>
        <w:tab w:val="clear" w:pos="4680"/>
        <w:tab w:val="clear" w:pos="9360"/>
        <w:tab w:val="left" w:pos="3435"/>
      </w:tabs>
      <w:rPr>
        <w:b/>
        <w:sz w:val="28"/>
        <w:szCs w:val="28"/>
      </w:rPr>
    </w:pPr>
    <w:r>
      <w:rPr>
        <w:noProof/>
      </w:rPr>
      <w:drawing>
        <wp:inline distT="0" distB="0" distL="0" distR="0" wp14:anchorId="22EE89BA" wp14:editId="34265FB1">
          <wp:extent cx="1724025" cy="5231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verse logo noborder.JPG"/>
                  <pic:cNvPicPr/>
                </pic:nvPicPr>
                <pic:blipFill>
                  <a:blip r:embed="rId1">
                    <a:extLst>
                      <a:ext uri="{28A0092B-C50C-407E-A947-70E740481C1C}">
                        <a14:useLocalDpi xmlns:a14="http://schemas.microsoft.com/office/drawing/2010/main" val="0"/>
                      </a:ext>
                    </a:extLst>
                  </a:blip>
                  <a:stretch>
                    <a:fillRect/>
                  </a:stretch>
                </pic:blipFill>
                <pic:spPr>
                  <a:xfrm>
                    <a:off x="0" y="0"/>
                    <a:ext cx="1735875" cy="526791"/>
                  </a:xfrm>
                  <a:prstGeom prst="rect">
                    <a:avLst/>
                  </a:prstGeom>
                </pic:spPr>
              </pic:pic>
            </a:graphicData>
          </a:graphic>
        </wp:inline>
      </w:drawing>
    </w:r>
    <w:r>
      <w:tab/>
      <w:t xml:space="preserve">  </w:t>
    </w:r>
    <w:r w:rsidRPr="00621E81">
      <w:rPr>
        <w:b/>
        <w:sz w:val="28"/>
        <w:szCs w:val="28"/>
      </w:rPr>
      <w:t xml:space="preserve">Skip-A-Payment </w:t>
    </w:r>
  </w:p>
  <w:p w14:paraId="0EF200B3" w14:textId="77777777" w:rsidR="0031522C" w:rsidRDefault="0031522C" w:rsidP="00621E81">
    <w:pPr>
      <w:pStyle w:val="Header"/>
      <w:tabs>
        <w:tab w:val="clear" w:pos="4680"/>
        <w:tab w:val="clear" w:pos="9360"/>
        <w:tab w:val="left" w:pos="3435"/>
      </w:tabs>
      <w:jc w:val="center"/>
    </w:pPr>
    <w:r w:rsidRPr="00621E81">
      <w:rPr>
        <w:b/>
        <w:sz w:val="28"/>
        <w:szCs w:val="28"/>
      </w:rPr>
      <w:t>Loan Extension Agreement</w:t>
    </w:r>
  </w:p>
  <w:p w14:paraId="75119A5B" w14:textId="77777777" w:rsidR="0031522C" w:rsidRDefault="003152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111C"/>
    <w:multiLevelType w:val="hybridMultilevel"/>
    <w:tmpl w:val="D7125D8C"/>
    <w:lvl w:ilvl="0" w:tplc="4D0054C4">
      <w:start w:val="1"/>
      <w:numFmt w:val="decimal"/>
      <w:lvlText w:val="%1."/>
      <w:lvlJc w:val="left"/>
      <w:pPr>
        <w:ind w:left="117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3660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595B"/>
    <w:rsid w:val="00201FF0"/>
    <w:rsid w:val="002669C8"/>
    <w:rsid w:val="002C3CC3"/>
    <w:rsid w:val="003046A2"/>
    <w:rsid w:val="0031522C"/>
    <w:rsid w:val="003C12EC"/>
    <w:rsid w:val="003C595B"/>
    <w:rsid w:val="00621E81"/>
    <w:rsid w:val="007D3D1F"/>
    <w:rsid w:val="00A51835"/>
    <w:rsid w:val="00CA3B81"/>
    <w:rsid w:val="00D12525"/>
    <w:rsid w:val="00D96E0E"/>
    <w:rsid w:val="00DB3CFA"/>
    <w:rsid w:val="00DD1BCC"/>
    <w:rsid w:val="00E90634"/>
    <w:rsid w:val="00F55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2BB24"/>
  <w15:docId w15:val="{49E872D0-8C38-46AD-A636-39D8BABC8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59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95B"/>
  </w:style>
  <w:style w:type="paragraph" w:styleId="Footer">
    <w:name w:val="footer"/>
    <w:basedOn w:val="Normal"/>
    <w:link w:val="FooterChar"/>
    <w:uiPriority w:val="99"/>
    <w:unhideWhenUsed/>
    <w:rsid w:val="003C5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95B"/>
  </w:style>
  <w:style w:type="paragraph" w:styleId="BalloonText">
    <w:name w:val="Balloon Text"/>
    <w:basedOn w:val="Normal"/>
    <w:link w:val="BalloonTextChar"/>
    <w:uiPriority w:val="99"/>
    <w:semiHidden/>
    <w:unhideWhenUsed/>
    <w:rsid w:val="003C5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95B"/>
    <w:rPr>
      <w:rFonts w:ascii="Tahoma" w:hAnsi="Tahoma" w:cs="Tahoma"/>
      <w:sz w:val="16"/>
      <w:szCs w:val="16"/>
    </w:rPr>
  </w:style>
  <w:style w:type="paragraph" w:styleId="ListParagraph">
    <w:name w:val="List Paragraph"/>
    <w:basedOn w:val="Normal"/>
    <w:uiPriority w:val="34"/>
    <w:qFormat/>
    <w:rsid w:val="00E90634"/>
    <w:pPr>
      <w:ind w:left="720"/>
      <w:contextualSpacing/>
    </w:pPr>
  </w:style>
  <w:style w:type="paragraph" w:styleId="NoSpacing">
    <w:name w:val="No Spacing"/>
    <w:uiPriority w:val="1"/>
    <w:qFormat/>
    <w:rsid w:val="003C12EC"/>
    <w:pPr>
      <w:spacing w:after="0" w:line="240" w:lineRule="auto"/>
    </w:pPr>
  </w:style>
  <w:style w:type="character" w:styleId="Strong">
    <w:name w:val="Strong"/>
    <w:basedOn w:val="DefaultParagraphFont"/>
    <w:uiPriority w:val="22"/>
    <w:qFormat/>
    <w:rsid w:val="00DB3C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66117">
      <w:bodyDiv w:val="1"/>
      <w:marLeft w:val="0"/>
      <w:marRight w:val="0"/>
      <w:marTop w:val="0"/>
      <w:marBottom w:val="0"/>
      <w:divBdr>
        <w:top w:val="none" w:sz="0" w:space="0" w:color="auto"/>
        <w:left w:val="none" w:sz="0" w:space="0" w:color="auto"/>
        <w:bottom w:val="none" w:sz="0" w:space="0" w:color="auto"/>
        <w:right w:val="none" w:sz="0" w:space="0" w:color="auto"/>
      </w:divBdr>
      <w:divsChild>
        <w:div w:id="492569871">
          <w:marLeft w:val="0"/>
          <w:marRight w:val="0"/>
          <w:marTop w:val="0"/>
          <w:marBottom w:val="0"/>
          <w:divBdr>
            <w:top w:val="none" w:sz="0" w:space="0" w:color="auto"/>
            <w:left w:val="none" w:sz="0" w:space="0" w:color="auto"/>
            <w:bottom w:val="none" w:sz="0" w:space="0" w:color="auto"/>
            <w:right w:val="none" w:sz="0" w:space="0" w:color="auto"/>
          </w:divBdr>
          <w:divsChild>
            <w:div w:id="1524173936">
              <w:marLeft w:val="0"/>
              <w:marRight w:val="0"/>
              <w:marTop w:val="0"/>
              <w:marBottom w:val="0"/>
              <w:divBdr>
                <w:top w:val="none" w:sz="0" w:space="0" w:color="auto"/>
                <w:left w:val="none" w:sz="0" w:space="0" w:color="auto"/>
                <w:bottom w:val="none" w:sz="0" w:space="0" w:color="auto"/>
                <w:right w:val="none" w:sz="0" w:space="0" w:color="auto"/>
              </w:divBdr>
              <w:divsChild>
                <w:div w:id="1799833507">
                  <w:marLeft w:val="0"/>
                  <w:marRight w:val="0"/>
                  <w:marTop w:val="30"/>
                  <w:marBottom w:val="0"/>
                  <w:divBdr>
                    <w:top w:val="single" w:sz="12" w:space="0" w:color="5B5B5B"/>
                    <w:left w:val="none" w:sz="0" w:space="0" w:color="auto"/>
                    <w:bottom w:val="none" w:sz="0" w:space="0" w:color="auto"/>
                    <w:right w:val="none" w:sz="0" w:space="0" w:color="auto"/>
                  </w:divBdr>
                  <w:divsChild>
                    <w:div w:id="273709481">
                      <w:marLeft w:val="0"/>
                      <w:marRight w:val="0"/>
                      <w:marTop w:val="0"/>
                      <w:marBottom w:val="75"/>
                      <w:divBdr>
                        <w:top w:val="none" w:sz="0" w:space="0" w:color="auto"/>
                        <w:left w:val="none" w:sz="0" w:space="0" w:color="auto"/>
                        <w:bottom w:val="none" w:sz="0" w:space="0" w:color="auto"/>
                        <w:right w:val="none" w:sz="0" w:space="0" w:color="auto"/>
                      </w:divBdr>
                    </w:div>
                  </w:divsChild>
                </w:div>
                <w:div w:id="1442338951">
                  <w:marLeft w:val="180"/>
                  <w:marRight w:val="0"/>
                  <w:marTop w:val="0"/>
                  <w:marBottom w:val="0"/>
                  <w:divBdr>
                    <w:top w:val="none" w:sz="0" w:space="0" w:color="auto"/>
                    <w:left w:val="none" w:sz="0" w:space="0" w:color="auto"/>
                    <w:bottom w:val="none" w:sz="0" w:space="0" w:color="auto"/>
                    <w:right w:val="none" w:sz="0" w:space="0" w:color="auto"/>
                  </w:divBdr>
                  <w:divsChild>
                    <w:div w:id="315258011">
                      <w:marLeft w:val="0"/>
                      <w:marRight w:val="225"/>
                      <w:marTop w:val="0"/>
                      <w:marBottom w:val="105"/>
                      <w:divBdr>
                        <w:top w:val="none" w:sz="0" w:space="0" w:color="auto"/>
                        <w:left w:val="none" w:sz="0" w:space="0" w:color="auto"/>
                        <w:bottom w:val="none" w:sz="0" w:space="0" w:color="auto"/>
                        <w:right w:val="none" w:sz="0" w:space="0" w:color="auto"/>
                      </w:divBdr>
                      <w:divsChild>
                        <w:div w:id="1228032520">
                          <w:marLeft w:val="0"/>
                          <w:marRight w:val="0"/>
                          <w:marTop w:val="0"/>
                          <w:marBottom w:val="0"/>
                          <w:divBdr>
                            <w:top w:val="none" w:sz="0" w:space="0" w:color="auto"/>
                            <w:left w:val="none" w:sz="0" w:space="0" w:color="auto"/>
                            <w:bottom w:val="none" w:sz="0" w:space="0" w:color="auto"/>
                            <w:right w:val="none" w:sz="0" w:space="0" w:color="auto"/>
                          </w:divBdr>
                        </w:div>
                        <w:div w:id="970213144">
                          <w:marLeft w:val="0"/>
                          <w:marRight w:val="0"/>
                          <w:marTop w:val="0"/>
                          <w:marBottom w:val="0"/>
                          <w:divBdr>
                            <w:top w:val="none" w:sz="0" w:space="0" w:color="auto"/>
                            <w:left w:val="none" w:sz="0" w:space="0" w:color="auto"/>
                            <w:bottom w:val="none" w:sz="0" w:space="0" w:color="auto"/>
                            <w:right w:val="none" w:sz="0" w:space="0" w:color="auto"/>
                          </w:divBdr>
                        </w:div>
                      </w:divsChild>
                    </w:div>
                    <w:div w:id="1423262680">
                      <w:marLeft w:val="0"/>
                      <w:marRight w:val="225"/>
                      <w:marTop w:val="0"/>
                      <w:marBottom w:val="105"/>
                      <w:divBdr>
                        <w:top w:val="none" w:sz="0" w:space="0" w:color="auto"/>
                        <w:left w:val="none" w:sz="0" w:space="0" w:color="auto"/>
                        <w:bottom w:val="none" w:sz="0" w:space="0" w:color="auto"/>
                        <w:right w:val="none" w:sz="0" w:space="0" w:color="auto"/>
                      </w:divBdr>
                      <w:divsChild>
                        <w:div w:id="1990476062">
                          <w:marLeft w:val="0"/>
                          <w:marRight w:val="60"/>
                          <w:marTop w:val="0"/>
                          <w:marBottom w:val="0"/>
                          <w:divBdr>
                            <w:top w:val="none" w:sz="0" w:space="0" w:color="auto"/>
                            <w:left w:val="none" w:sz="0" w:space="0" w:color="auto"/>
                            <w:bottom w:val="none" w:sz="0" w:space="0" w:color="auto"/>
                            <w:right w:val="none" w:sz="0" w:space="0" w:color="auto"/>
                          </w:divBdr>
                        </w:div>
                        <w:div w:id="789587909">
                          <w:marLeft w:val="0"/>
                          <w:marRight w:val="225"/>
                          <w:marTop w:val="0"/>
                          <w:marBottom w:val="0"/>
                          <w:divBdr>
                            <w:top w:val="none" w:sz="0" w:space="0" w:color="auto"/>
                            <w:left w:val="none" w:sz="0" w:space="0" w:color="auto"/>
                            <w:bottom w:val="none" w:sz="0" w:space="0" w:color="auto"/>
                            <w:right w:val="none" w:sz="0" w:space="0" w:color="auto"/>
                          </w:divBdr>
                        </w:div>
                        <w:div w:id="1108893054">
                          <w:marLeft w:val="0"/>
                          <w:marRight w:val="60"/>
                          <w:marTop w:val="0"/>
                          <w:marBottom w:val="0"/>
                          <w:divBdr>
                            <w:top w:val="none" w:sz="0" w:space="0" w:color="auto"/>
                            <w:left w:val="none" w:sz="0" w:space="0" w:color="auto"/>
                            <w:bottom w:val="none" w:sz="0" w:space="0" w:color="auto"/>
                            <w:right w:val="none" w:sz="0" w:space="0" w:color="auto"/>
                          </w:divBdr>
                        </w:div>
                        <w:div w:id="1456096359">
                          <w:marLeft w:val="0"/>
                          <w:marRight w:val="225"/>
                          <w:marTop w:val="0"/>
                          <w:marBottom w:val="0"/>
                          <w:divBdr>
                            <w:top w:val="none" w:sz="0" w:space="0" w:color="auto"/>
                            <w:left w:val="none" w:sz="0" w:space="0" w:color="auto"/>
                            <w:bottom w:val="none" w:sz="0" w:space="0" w:color="auto"/>
                            <w:right w:val="none" w:sz="0" w:space="0" w:color="auto"/>
                          </w:divBdr>
                        </w:div>
                        <w:div w:id="827285883">
                          <w:marLeft w:val="0"/>
                          <w:marRight w:val="60"/>
                          <w:marTop w:val="0"/>
                          <w:marBottom w:val="0"/>
                          <w:divBdr>
                            <w:top w:val="none" w:sz="0" w:space="0" w:color="auto"/>
                            <w:left w:val="none" w:sz="0" w:space="0" w:color="auto"/>
                            <w:bottom w:val="none" w:sz="0" w:space="0" w:color="auto"/>
                            <w:right w:val="none" w:sz="0" w:space="0" w:color="auto"/>
                          </w:divBdr>
                        </w:div>
                        <w:div w:id="14624575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Couture</dc:creator>
  <cp:lastModifiedBy>Nicole Grant</cp:lastModifiedBy>
  <cp:revision>2</cp:revision>
  <cp:lastPrinted>2018-08-24T20:19:00Z</cp:lastPrinted>
  <dcterms:created xsi:type="dcterms:W3CDTF">2023-11-29T15:03:00Z</dcterms:created>
  <dcterms:modified xsi:type="dcterms:W3CDTF">2023-11-29T15:03:00Z</dcterms:modified>
</cp:coreProperties>
</file>